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D0469" w14:textId="61AB4043" w:rsidR="00AB4A3F" w:rsidRPr="009B7B11" w:rsidRDefault="009720BC" w:rsidP="00AB4A3F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May 3, 2023</w:t>
      </w:r>
    </w:p>
    <w:p w14:paraId="004F2749" w14:textId="77777777" w:rsidR="00AB4A3F" w:rsidRPr="009B7B11" w:rsidRDefault="00AB4A3F" w:rsidP="00AB4A3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14:paraId="77A2C7A6" w14:textId="77777777" w:rsidR="00AB4A3F" w:rsidRPr="009B7B11" w:rsidRDefault="00AB4A3F" w:rsidP="00AB4A3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14:paraId="13E03A7E" w14:textId="77777777" w:rsidR="00DB0816" w:rsidRPr="009B7B11" w:rsidRDefault="00DB0816" w:rsidP="00FE2492">
      <w:pPr>
        <w:pStyle w:val="NoSpacing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Paul Toomey</w:t>
      </w:r>
    </w:p>
    <w:p w14:paraId="55A40964" w14:textId="1C30BF61" w:rsidR="00FE2492" w:rsidRPr="009B7B11" w:rsidRDefault="00FE2492" w:rsidP="00FE2492">
      <w:pPr>
        <w:pStyle w:val="NoSpacing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President</w:t>
      </w:r>
    </w:p>
    <w:p w14:paraId="110917F3" w14:textId="77777777" w:rsidR="00FE2492" w:rsidRPr="009B7B11" w:rsidRDefault="00FE2492" w:rsidP="00FE2492">
      <w:pPr>
        <w:pStyle w:val="NoSpacing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Geographic Solutions, Inc.</w:t>
      </w:r>
    </w:p>
    <w:p w14:paraId="24E877DB" w14:textId="77777777" w:rsidR="00FE2492" w:rsidRPr="009B7B11" w:rsidRDefault="00FE2492" w:rsidP="00FE2492">
      <w:pPr>
        <w:pStyle w:val="NoSpacing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1001 Omaha Circle</w:t>
      </w:r>
    </w:p>
    <w:p w14:paraId="054AD757" w14:textId="77777777" w:rsidR="00FE2492" w:rsidRPr="009B7B11" w:rsidRDefault="00FE2492" w:rsidP="00FE2492">
      <w:pPr>
        <w:pStyle w:val="NoSpacing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Palm Harbor, FL 34683</w:t>
      </w:r>
    </w:p>
    <w:p w14:paraId="2BC7DB31" w14:textId="77777777" w:rsidR="00AB4A3F" w:rsidRPr="009B7B11" w:rsidRDefault="00AB4A3F" w:rsidP="00AB4A3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14:paraId="2D30B1E1" w14:textId="7A74E21D" w:rsidR="00AB4A3F" w:rsidRPr="009B7B11" w:rsidRDefault="00AB4A3F" w:rsidP="00AB4A3F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9B7B11">
        <w:rPr>
          <w:rFonts w:ascii="Times New Roman" w:hAnsi="Times New Roman" w:cs="Times New Roman"/>
        </w:rPr>
        <w:t xml:space="preserve">Dear </w:t>
      </w:r>
      <w:r w:rsidR="00DB0816" w:rsidRPr="009B7B11">
        <w:rPr>
          <w:rFonts w:ascii="Times New Roman" w:hAnsi="Times New Roman" w:cs="Times New Roman"/>
        </w:rPr>
        <w:t>Paul</w:t>
      </w:r>
      <w:r w:rsidRPr="009B7B11">
        <w:rPr>
          <w:rFonts w:ascii="Times New Roman" w:hAnsi="Times New Roman" w:cs="Times New Roman"/>
        </w:rPr>
        <w:t>,</w:t>
      </w:r>
    </w:p>
    <w:p w14:paraId="4024DEBA" w14:textId="77777777" w:rsidR="00AB4A3F" w:rsidRPr="009B7B11" w:rsidRDefault="00AB4A3F" w:rsidP="00AB4A3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14:paraId="28D10F3C" w14:textId="77777777" w:rsidR="00DB0816" w:rsidRPr="009B7B11" w:rsidRDefault="00DB0816" w:rsidP="00AB4A3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14:paraId="6181652D" w14:textId="13C0D7E2" w:rsidR="00AB4A3F" w:rsidRPr="009B7B11" w:rsidRDefault="00AB4A3F" w:rsidP="0077614D">
      <w:pPr>
        <w:pStyle w:val="NoSpacing"/>
        <w:jc w:val="both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This letter is confirmation that it is the intent of Bucher + Christian Consulting, Inc., D/B/A BC</w:t>
      </w:r>
      <w:r w:rsidRPr="009B7B11">
        <w:rPr>
          <w:rFonts w:ascii="Times New Roman" w:hAnsi="Times New Roman" w:cs="Times New Roman"/>
          <w:i/>
        </w:rPr>
        <w:t xml:space="preserve">forward </w:t>
      </w:r>
      <w:r w:rsidRPr="009B7B11">
        <w:rPr>
          <w:rFonts w:ascii="Times New Roman" w:hAnsi="Times New Roman" w:cs="Times New Roman"/>
        </w:rPr>
        <w:t>(BC</w:t>
      </w:r>
      <w:r w:rsidRPr="009B7B11">
        <w:rPr>
          <w:rFonts w:ascii="Times New Roman" w:hAnsi="Times New Roman" w:cs="Times New Roman"/>
          <w:i/>
        </w:rPr>
        <w:t>forward</w:t>
      </w:r>
      <w:r w:rsidRPr="009B7B11">
        <w:rPr>
          <w:rFonts w:ascii="Times New Roman" w:hAnsi="Times New Roman" w:cs="Times New Roman"/>
        </w:rPr>
        <w:t xml:space="preserve">) to participate with </w:t>
      </w:r>
      <w:r w:rsidR="00FE2492" w:rsidRPr="009B7B11">
        <w:rPr>
          <w:rFonts w:ascii="Times New Roman" w:hAnsi="Times New Roman" w:cs="Times New Roman"/>
        </w:rPr>
        <w:t>Geographic Solutions</w:t>
      </w:r>
      <w:r w:rsidRPr="009B7B11">
        <w:rPr>
          <w:rFonts w:ascii="Times New Roman" w:hAnsi="Times New Roman" w:cs="Times New Roman"/>
        </w:rPr>
        <w:t xml:space="preserve"> on the State of Indiana, Request for Proposals (“RFP”) </w:t>
      </w:r>
      <w:r w:rsidR="009B7B11" w:rsidRPr="009B7B11">
        <w:rPr>
          <w:rFonts w:ascii="Times New Roman" w:hAnsi="Times New Roman" w:cs="Times New Roman"/>
        </w:rPr>
        <w:t>23</w:t>
      </w:r>
      <w:r w:rsidR="00F23CD2" w:rsidRPr="009B7B11">
        <w:rPr>
          <w:rFonts w:ascii="Times New Roman" w:hAnsi="Times New Roman" w:cs="Times New Roman"/>
        </w:rPr>
        <w:t>-</w:t>
      </w:r>
      <w:r w:rsidR="00FE2492" w:rsidRPr="009B7B11">
        <w:rPr>
          <w:rFonts w:ascii="Times New Roman" w:hAnsi="Times New Roman" w:cs="Times New Roman"/>
        </w:rPr>
        <w:t>7</w:t>
      </w:r>
      <w:r w:rsidR="009B7B11" w:rsidRPr="009B7B11">
        <w:rPr>
          <w:rFonts w:ascii="Times New Roman" w:hAnsi="Times New Roman" w:cs="Times New Roman"/>
        </w:rPr>
        <w:t>2117</w:t>
      </w:r>
      <w:r w:rsidRPr="009B7B11">
        <w:rPr>
          <w:rFonts w:ascii="Times New Roman" w:hAnsi="Times New Roman" w:cs="Times New Roman"/>
        </w:rPr>
        <w:t xml:space="preserve">. This RFP is for </w:t>
      </w:r>
      <w:r w:rsidR="00FE2492" w:rsidRPr="009B7B11">
        <w:rPr>
          <w:rFonts w:ascii="Times New Roman" w:hAnsi="Times New Roman" w:cs="Times New Roman"/>
        </w:rPr>
        <w:t xml:space="preserve">a Case Management and Labor Exchange System </w:t>
      </w:r>
      <w:r w:rsidRPr="009B7B11">
        <w:rPr>
          <w:rFonts w:ascii="Times New Roman" w:hAnsi="Times New Roman" w:cs="Times New Roman"/>
        </w:rPr>
        <w:t xml:space="preserve">released by the Indiana Department of Administration and Indiana Department of </w:t>
      </w:r>
      <w:r w:rsidR="00FE2492" w:rsidRPr="009B7B11">
        <w:rPr>
          <w:rFonts w:ascii="Times New Roman" w:hAnsi="Times New Roman" w:cs="Times New Roman"/>
        </w:rPr>
        <w:t>Workforce Development</w:t>
      </w:r>
      <w:r w:rsidRPr="009B7B11">
        <w:rPr>
          <w:rFonts w:ascii="Times New Roman" w:hAnsi="Times New Roman" w:cs="Times New Roman"/>
        </w:rPr>
        <w:t>.</w:t>
      </w:r>
    </w:p>
    <w:p w14:paraId="3C1366DC" w14:textId="77777777" w:rsidR="00AB4A3F" w:rsidRPr="009B7B11" w:rsidRDefault="00AB4A3F" w:rsidP="0077614D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</w:p>
    <w:p w14:paraId="4F5DD4E5" w14:textId="7D2AB2AA" w:rsidR="00AB4A3F" w:rsidRPr="009B7B11" w:rsidRDefault="00AB4A3F" w:rsidP="0077614D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  <w:r w:rsidRPr="009B7B11">
        <w:rPr>
          <w:rFonts w:ascii="Times New Roman" w:hAnsi="Times New Roman" w:cs="Times New Roman"/>
        </w:rPr>
        <w:t>BC</w:t>
      </w:r>
      <w:r w:rsidRPr="009B7B11">
        <w:rPr>
          <w:rFonts w:ascii="Times New Roman" w:hAnsi="Times New Roman" w:cs="Times New Roman"/>
          <w:i/>
        </w:rPr>
        <w:t>forward</w:t>
      </w:r>
      <w:r w:rsidRPr="009B7B11">
        <w:rPr>
          <w:rFonts w:ascii="Times New Roman" w:hAnsi="Times New Roman" w:cs="Times New Roman"/>
        </w:rPr>
        <w:t xml:space="preserve"> is pleased to have this opportunity to participate with </w:t>
      </w:r>
      <w:r w:rsidR="00FE2492" w:rsidRPr="009B7B11">
        <w:rPr>
          <w:rFonts w:ascii="Times New Roman" w:hAnsi="Times New Roman" w:cs="Times New Roman"/>
        </w:rPr>
        <w:t>Geographic Solutions</w:t>
      </w:r>
      <w:r w:rsidRPr="009B7B11">
        <w:rPr>
          <w:rFonts w:ascii="Times New Roman" w:hAnsi="Times New Roman" w:cs="Times New Roman"/>
        </w:rPr>
        <w:t xml:space="preserve"> on this RFP. This letter is also our commitment to abide by all State procurement regulations which include:</w:t>
      </w:r>
    </w:p>
    <w:p w14:paraId="5DBD4043" w14:textId="77777777" w:rsidR="00AB4A3F" w:rsidRPr="009B7B11" w:rsidRDefault="00AB4A3F" w:rsidP="0077614D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</w:p>
    <w:p w14:paraId="405739D5" w14:textId="77777777" w:rsidR="00AB4A3F" w:rsidRPr="009B7B11" w:rsidRDefault="00AB4A3F" w:rsidP="0077614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Drug free workplace</w:t>
      </w:r>
    </w:p>
    <w:p w14:paraId="6D528501" w14:textId="77777777" w:rsidR="00AB4A3F" w:rsidRPr="009B7B11" w:rsidRDefault="00AB4A3F" w:rsidP="0077614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Non-collusion</w:t>
      </w:r>
    </w:p>
    <w:p w14:paraId="7C820494" w14:textId="77777777" w:rsidR="00F23CD2" w:rsidRPr="009B7B11" w:rsidRDefault="00AB4A3F" w:rsidP="0077614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Equal Opportunity Employer</w:t>
      </w:r>
    </w:p>
    <w:p w14:paraId="5F356B3F" w14:textId="22F6A4AB" w:rsidR="00AB4A3F" w:rsidRPr="009B7B11" w:rsidRDefault="00AB4A3F" w:rsidP="0077614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Confidentiality</w:t>
      </w:r>
    </w:p>
    <w:p w14:paraId="1F603BA3" w14:textId="77777777" w:rsidR="00AB4A3F" w:rsidRPr="009B7B11" w:rsidRDefault="00AB4A3F" w:rsidP="0077614D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</w:p>
    <w:p w14:paraId="49DC9755" w14:textId="49E24CF5" w:rsidR="00AB4A3F" w:rsidRPr="009B7B11" w:rsidRDefault="00AB4A3F" w:rsidP="0077614D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  <w:r w:rsidRPr="009B7B11">
        <w:rPr>
          <w:rFonts w:ascii="Times New Roman" w:hAnsi="Times New Roman" w:cs="Times New Roman"/>
        </w:rPr>
        <w:t>BC</w:t>
      </w:r>
      <w:r w:rsidRPr="009B7B11">
        <w:rPr>
          <w:rFonts w:ascii="Times New Roman" w:hAnsi="Times New Roman" w:cs="Times New Roman"/>
          <w:i/>
        </w:rPr>
        <w:t>forward</w:t>
      </w:r>
      <w:r w:rsidRPr="009B7B11">
        <w:rPr>
          <w:rFonts w:ascii="Times New Roman" w:hAnsi="Times New Roman" w:cs="Times New Roman"/>
        </w:rPr>
        <w:t xml:space="preserve"> understands there is no commitment for work by </w:t>
      </w:r>
      <w:r w:rsidR="00FE2492" w:rsidRPr="009B7B11">
        <w:rPr>
          <w:rFonts w:ascii="Times New Roman" w:hAnsi="Times New Roman" w:cs="Times New Roman"/>
        </w:rPr>
        <w:t>Geographic Solutions</w:t>
      </w:r>
      <w:r w:rsidRPr="009B7B11">
        <w:rPr>
          <w:rFonts w:ascii="Times New Roman" w:hAnsi="Times New Roman" w:cs="Times New Roman"/>
        </w:rPr>
        <w:t xml:space="preserve"> unless the RFP results in a contract/award with the State of Indiana.  If </w:t>
      </w:r>
      <w:r w:rsidR="00FE2492" w:rsidRPr="009B7B11">
        <w:rPr>
          <w:rFonts w:ascii="Times New Roman" w:hAnsi="Times New Roman" w:cs="Times New Roman"/>
        </w:rPr>
        <w:t>Geographic Solutions</w:t>
      </w:r>
      <w:r w:rsidRPr="009B7B11">
        <w:rPr>
          <w:rFonts w:ascii="Times New Roman" w:hAnsi="Times New Roman" w:cs="Times New Roman"/>
        </w:rPr>
        <w:t xml:space="preserve"> signs a contract with the State of Indiana, BC</w:t>
      </w:r>
      <w:r w:rsidRPr="009B7B11">
        <w:rPr>
          <w:rFonts w:ascii="Times New Roman" w:hAnsi="Times New Roman" w:cs="Times New Roman"/>
          <w:i/>
        </w:rPr>
        <w:t>forward</w:t>
      </w:r>
      <w:r w:rsidRPr="009B7B11">
        <w:rPr>
          <w:rFonts w:ascii="Times New Roman" w:hAnsi="Times New Roman" w:cs="Times New Roman"/>
        </w:rPr>
        <w:t xml:space="preserve"> will participate in the contract by providing </w:t>
      </w:r>
      <w:r w:rsidR="009B7B11" w:rsidRPr="009B7B11">
        <w:rPr>
          <w:rFonts w:ascii="Times New Roman" w:hAnsi="Times New Roman" w:cs="Times New Roman"/>
        </w:rPr>
        <w:t>Staff Augmentation</w:t>
      </w:r>
      <w:r w:rsidR="00DB0816" w:rsidRPr="009B7B11">
        <w:rPr>
          <w:rFonts w:ascii="Times New Roman" w:hAnsi="Times New Roman" w:cs="Times New Roman"/>
        </w:rPr>
        <w:t xml:space="preserve"> </w:t>
      </w:r>
      <w:r w:rsidRPr="009B7B11">
        <w:rPr>
          <w:rFonts w:ascii="Times New Roman" w:hAnsi="Times New Roman" w:cs="Times New Roman"/>
        </w:rPr>
        <w:t>services.  BC</w:t>
      </w:r>
      <w:r w:rsidRPr="009B7B11">
        <w:rPr>
          <w:rFonts w:ascii="Times New Roman" w:hAnsi="Times New Roman" w:cs="Times New Roman"/>
          <w:i/>
        </w:rPr>
        <w:t>forward</w:t>
      </w:r>
      <w:r w:rsidRPr="009B7B11">
        <w:rPr>
          <w:rFonts w:ascii="Times New Roman" w:hAnsi="Times New Roman" w:cs="Times New Roman"/>
        </w:rPr>
        <w:t xml:space="preserve"> will be paid an estimated </w:t>
      </w:r>
      <w:r w:rsidRPr="009720BC">
        <w:rPr>
          <w:rFonts w:ascii="Times New Roman" w:hAnsi="Times New Roman" w:cs="Times New Roman"/>
        </w:rPr>
        <w:t xml:space="preserve">amount of </w:t>
      </w:r>
      <w:r w:rsidR="00DB0816" w:rsidRPr="009720BC">
        <w:rPr>
          <w:rFonts w:ascii="Times New Roman" w:hAnsi="Times New Roman" w:cs="Times New Roman"/>
        </w:rPr>
        <w:t>$</w:t>
      </w:r>
      <w:r w:rsidR="009720BC" w:rsidRPr="009720BC">
        <w:rPr>
          <w:rFonts w:ascii="Times New Roman" w:hAnsi="Times New Roman" w:cs="Times New Roman"/>
        </w:rPr>
        <w:t>312,00</w:t>
      </w:r>
      <w:r w:rsidR="009B7B11" w:rsidRPr="009720BC">
        <w:rPr>
          <w:rFonts w:ascii="Times New Roman" w:hAnsi="Times New Roman" w:cs="Times New Roman"/>
        </w:rPr>
        <w:t xml:space="preserve"> </w:t>
      </w:r>
      <w:r w:rsidRPr="009720BC">
        <w:rPr>
          <w:rFonts w:ascii="Times New Roman" w:hAnsi="Times New Roman" w:cs="Times New Roman"/>
        </w:rPr>
        <w:t xml:space="preserve">for its </w:t>
      </w:r>
      <w:r w:rsidRPr="009B7B11">
        <w:rPr>
          <w:rFonts w:ascii="Times New Roman" w:hAnsi="Times New Roman" w:cs="Times New Roman"/>
        </w:rPr>
        <w:t>services, which represents approximately 8% of the entire estimated amount of the contract, for the duration of the term of the contract.</w:t>
      </w:r>
    </w:p>
    <w:p w14:paraId="230946BE" w14:textId="77777777" w:rsidR="00AB4A3F" w:rsidRPr="009B7B11" w:rsidRDefault="00AB4A3F" w:rsidP="0077614D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</w:p>
    <w:p w14:paraId="35EBA4D7" w14:textId="72235322" w:rsidR="00AB4A3F" w:rsidRPr="009B7B11" w:rsidRDefault="00AB4A3F" w:rsidP="0077614D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  <w:r w:rsidRPr="009B7B11">
        <w:rPr>
          <w:rFonts w:ascii="Times New Roman" w:hAnsi="Times New Roman" w:cs="Times New Roman"/>
        </w:rPr>
        <w:t>BC</w:t>
      </w:r>
      <w:r w:rsidRPr="009B7B11">
        <w:rPr>
          <w:rFonts w:ascii="Times New Roman" w:hAnsi="Times New Roman" w:cs="Times New Roman"/>
          <w:i/>
        </w:rPr>
        <w:t>forward</w:t>
      </w:r>
      <w:r w:rsidRPr="009B7B11">
        <w:rPr>
          <w:rFonts w:ascii="Times New Roman" w:hAnsi="Times New Roman" w:cs="Times New Roman"/>
        </w:rPr>
        <w:t xml:space="preserve"> is also a certified Minority Business Enterprise (“MBE”) with the State of Indiana, and is registered and qualified to provide the type of information technology services requested by </w:t>
      </w:r>
      <w:r w:rsidR="00FE2492" w:rsidRPr="009B7B11">
        <w:rPr>
          <w:rFonts w:ascii="Times New Roman" w:hAnsi="Times New Roman" w:cs="Times New Roman"/>
        </w:rPr>
        <w:t>Geographic Solutions</w:t>
      </w:r>
      <w:r w:rsidRPr="009B7B11">
        <w:rPr>
          <w:rFonts w:ascii="Times New Roman" w:hAnsi="Times New Roman" w:cs="Times New Roman"/>
        </w:rPr>
        <w:t xml:space="preserve">.  </w:t>
      </w:r>
    </w:p>
    <w:p w14:paraId="2C1FA054" w14:textId="77777777" w:rsidR="00AB4A3F" w:rsidRPr="009B7B11" w:rsidRDefault="00AB4A3F" w:rsidP="0077614D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</w:p>
    <w:p w14:paraId="54567049" w14:textId="77777777" w:rsidR="00AB4A3F" w:rsidRPr="009B7B11" w:rsidRDefault="00AB4A3F" w:rsidP="0077614D">
      <w:pPr>
        <w:pStyle w:val="NoSpacing"/>
        <w:jc w:val="both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BC</w:t>
      </w:r>
      <w:r w:rsidRPr="009B7B11">
        <w:rPr>
          <w:rFonts w:ascii="Times New Roman" w:hAnsi="Times New Roman" w:cs="Times New Roman"/>
          <w:i/>
        </w:rPr>
        <w:t>forward</w:t>
      </w:r>
      <w:r w:rsidRPr="009B7B11">
        <w:rPr>
          <w:rFonts w:ascii="Times New Roman" w:hAnsi="Times New Roman" w:cs="Times New Roman"/>
        </w:rPr>
        <w:t xml:space="preserve"> further certifies that </w:t>
      </w:r>
      <w:smartTag w:uri="urn:schemas-microsoft-com:office:smarttags" w:element="PersonName">
        <w:r w:rsidRPr="009B7B11">
          <w:rPr>
            <w:rFonts w:ascii="Times New Roman" w:hAnsi="Times New Roman" w:cs="Times New Roman"/>
          </w:rPr>
          <w:t>Justin Christian</w:t>
        </w:r>
      </w:smartTag>
      <w:r w:rsidRPr="009B7B11">
        <w:rPr>
          <w:rFonts w:ascii="Times New Roman" w:hAnsi="Times New Roman" w:cs="Times New Roman"/>
        </w:rPr>
        <w:t>, as signatory to this letter, is authorized to make such commitments on behalf of Bucher + Christian Consulting, Inc.</w:t>
      </w:r>
    </w:p>
    <w:p w14:paraId="131E7C16" w14:textId="77777777" w:rsidR="00AB4A3F" w:rsidRPr="009B7B11" w:rsidRDefault="00AB4A3F" w:rsidP="00AB4A3F">
      <w:pPr>
        <w:pStyle w:val="NoSpacing"/>
        <w:rPr>
          <w:rFonts w:ascii="Times New Roman" w:hAnsi="Times New Roman" w:cs="Times New Roman"/>
        </w:rPr>
      </w:pPr>
    </w:p>
    <w:p w14:paraId="138B0A1F" w14:textId="77777777" w:rsidR="00AB4A3F" w:rsidRPr="009B7B11" w:rsidRDefault="00AB4A3F" w:rsidP="00AB4A3F">
      <w:pPr>
        <w:pStyle w:val="NoSpacing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Sincerely,</w:t>
      </w:r>
    </w:p>
    <w:p w14:paraId="09996FBB" w14:textId="2E3368A1" w:rsidR="00DB0816" w:rsidRPr="009B7B11" w:rsidRDefault="003F0EFC" w:rsidP="00AB4A3F">
      <w:pPr>
        <w:pStyle w:val="NoSpacing"/>
        <w:rPr>
          <w:rFonts w:ascii="Times New Roman" w:hAnsi="Times New Roman" w:cs="Times New Roman"/>
          <w:noProof/>
        </w:rPr>
      </w:pPr>
      <w:r w:rsidRPr="009B7B11">
        <w:rPr>
          <w:rFonts w:ascii="Times New Roman" w:hAnsi="Times New Roman" w:cs="Times New Roman"/>
          <w:noProof/>
        </w:rPr>
        <w:drawing>
          <wp:inline distT="0" distB="0" distL="0" distR="0" wp14:anchorId="2730664E" wp14:editId="06D187C5">
            <wp:extent cx="1371600" cy="758825"/>
            <wp:effectExtent l="0" t="0" r="0" b="3175"/>
            <wp:docPr id="5" name="Picture 5" descr="christ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risti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91FBB" w14:textId="77777777" w:rsidR="00DB0816" w:rsidRPr="009B7B11" w:rsidRDefault="00DB0816" w:rsidP="00AB4A3F">
      <w:pPr>
        <w:pStyle w:val="NoSpacing"/>
        <w:rPr>
          <w:rFonts w:ascii="Times New Roman" w:hAnsi="Times New Roman" w:cs="Times New Roman"/>
        </w:rPr>
      </w:pPr>
    </w:p>
    <w:p w14:paraId="7A26CF2C" w14:textId="77777777" w:rsidR="00AB4A3F" w:rsidRPr="009B7B11" w:rsidRDefault="00AB4A3F" w:rsidP="00AB4A3F">
      <w:pPr>
        <w:pStyle w:val="NoSpacing"/>
        <w:rPr>
          <w:rFonts w:ascii="Times New Roman" w:hAnsi="Times New Roman" w:cs="Times New Roman"/>
        </w:rPr>
      </w:pPr>
      <w:r w:rsidRPr="009B7B11">
        <w:rPr>
          <w:rFonts w:ascii="Times New Roman" w:hAnsi="Times New Roman" w:cs="Times New Roman"/>
        </w:rPr>
        <w:t>Justin Christian</w:t>
      </w:r>
    </w:p>
    <w:p w14:paraId="6C855C06" w14:textId="2F59F321" w:rsidR="00862F32" w:rsidRPr="009B7B11" w:rsidRDefault="00AB4A3F" w:rsidP="0015094F">
      <w:pPr>
        <w:pStyle w:val="NoSpacing"/>
      </w:pPr>
      <w:r w:rsidRPr="009B7B11">
        <w:rPr>
          <w:rFonts w:ascii="Times New Roman" w:hAnsi="Times New Roman" w:cs="Times New Roman"/>
        </w:rPr>
        <w:t>President and CEO</w:t>
      </w:r>
    </w:p>
    <w:sectPr w:rsidR="00862F32" w:rsidRPr="009B7B11" w:rsidSect="006D3EC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7F270" w14:textId="77777777" w:rsidR="00C20EE7" w:rsidRDefault="00C20EE7" w:rsidP="00862F32">
      <w:pPr>
        <w:spacing w:after="0" w:line="240" w:lineRule="auto"/>
      </w:pPr>
      <w:r>
        <w:separator/>
      </w:r>
    </w:p>
  </w:endnote>
  <w:endnote w:type="continuationSeparator" w:id="0">
    <w:p w14:paraId="744FC57B" w14:textId="77777777" w:rsidR="00C20EE7" w:rsidRDefault="00C20EE7" w:rsidP="00862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646705"/>
      <w:docPartObj>
        <w:docPartGallery w:val="Page Numbers (Bottom of Page)"/>
        <w:docPartUnique/>
      </w:docPartObj>
    </w:sdtPr>
    <w:sdtContent>
      <w:p w14:paraId="6C855C10" w14:textId="44193232" w:rsidR="002F5E12" w:rsidRDefault="002F5E12" w:rsidP="004C0AEC">
        <w:pPr>
          <w:pStyle w:val="Footer"/>
          <w:rPr>
            <w:sz w:val="16"/>
            <w:szCs w:val="16"/>
          </w:rPr>
        </w:pPr>
        <w:r w:rsidRPr="006012C9">
          <w:rPr>
            <w:i/>
            <w:noProof/>
            <w:color w:val="7F7F7F" w:themeColor="text1" w:themeTint="80"/>
            <w:sz w:val="16"/>
            <w:szCs w:val="16"/>
          </w:rPr>
          <w:drawing>
            <wp:anchor distT="0" distB="0" distL="114300" distR="114300" simplePos="0" relativeHeight="251663360" behindDoc="0" locked="0" layoutInCell="1" allowOverlap="1" wp14:anchorId="6C855C15" wp14:editId="6C855C16">
              <wp:simplePos x="0" y="0"/>
              <wp:positionH relativeFrom="column">
                <wp:posOffset>2975610</wp:posOffset>
              </wp:positionH>
              <wp:positionV relativeFrom="paragraph">
                <wp:posOffset>12700</wp:posOffset>
              </wp:positionV>
              <wp:extent cx="3001645" cy="387985"/>
              <wp:effectExtent l="19050" t="0" r="8255" b="0"/>
              <wp:wrapSquare wrapText="bothSides"/>
              <wp:docPr id="1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01645" cy="387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="00323EDA">
          <w:rPr>
            <w:i/>
            <w:noProof/>
            <w:color w:val="7F7F7F" w:themeColor="text1" w:themeTint="80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C855C17" wp14:editId="7624FF2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-35560</wp:posOffset>
                  </wp:positionV>
                  <wp:extent cx="5947410" cy="0"/>
                  <wp:effectExtent l="8255" t="12065" r="6985" b="6985"/>
                  <wp:wrapNone/>
                  <wp:docPr id="3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74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shapetype w14:anchorId="78C8A603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.65pt;margin-top:-2.8pt;width:468.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" strokecolor="gray [1629]"/>
              </w:pict>
            </mc:Fallback>
          </mc:AlternateContent>
        </w:r>
      </w:p>
    </w:sdtContent>
  </w:sdt>
  <w:p w14:paraId="6C855C11" w14:textId="77777777" w:rsidR="00386CF3" w:rsidRPr="006012C9" w:rsidRDefault="00386CF3" w:rsidP="004C0AEC">
    <w:pPr>
      <w:pStyle w:val="Footer"/>
      <w:rPr>
        <w:b/>
        <w:i/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2807A" w14:textId="77777777" w:rsidR="00C20EE7" w:rsidRDefault="00C20EE7" w:rsidP="00862F32">
      <w:pPr>
        <w:spacing w:after="0" w:line="240" w:lineRule="auto"/>
      </w:pPr>
      <w:r>
        <w:separator/>
      </w:r>
    </w:p>
  </w:footnote>
  <w:footnote w:type="continuationSeparator" w:id="0">
    <w:p w14:paraId="6ABB3832" w14:textId="77777777" w:rsidR="00C20EE7" w:rsidRDefault="00C20EE7" w:rsidP="00862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55C0B" w14:textId="77777777" w:rsidR="002F5E12" w:rsidRDefault="002F5E12" w:rsidP="00862F32">
    <w:pPr>
      <w:pStyle w:val="Header"/>
      <w:rPr>
        <w:color w:val="7F7F7F" w:themeColor="text1" w:themeTint="80"/>
        <w:sz w:val="16"/>
        <w:szCs w:val="16"/>
      </w:rPr>
    </w:pPr>
    <w:r>
      <w:rPr>
        <w:noProof/>
        <w:color w:val="7F7F7F" w:themeColor="text1" w:themeTint="80"/>
        <w:sz w:val="16"/>
        <w:szCs w:val="16"/>
      </w:rPr>
      <w:drawing>
        <wp:anchor distT="0" distB="0" distL="114300" distR="114300" simplePos="0" relativeHeight="251660288" behindDoc="0" locked="0" layoutInCell="1" allowOverlap="1" wp14:anchorId="6C855C12" wp14:editId="6C855C13">
          <wp:simplePos x="0" y="0"/>
          <wp:positionH relativeFrom="column">
            <wp:posOffset>4895850</wp:posOffset>
          </wp:positionH>
          <wp:positionV relativeFrom="paragraph">
            <wp:posOffset>-183515</wp:posOffset>
          </wp:positionV>
          <wp:extent cx="1146810" cy="365760"/>
          <wp:effectExtent l="0" t="0" r="0" b="0"/>
          <wp:wrapSquare wrapText="bothSides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29093"/>
                  <a:stretch/>
                </pic:blipFill>
                <pic:spPr bwMode="auto">
                  <a:xfrm>
                    <a:off x="0" y="0"/>
                    <a:ext cx="114681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855C0C" w14:textId="77777777" w:rsidR="002F5E12" w:rsidRDefault="002F5E12" w:rsidP="00862F32">
    <w:pPr>
      <w:pStyle w:val="Header"/>
      <w:rPr>
        <w:color w:val="7F7F7F" w:themeColor="text1" w:themeTint="80"/>
        <w:sz w:val="16"/>
        <w:szCs w:val="16"/>
      </w:rPr>
    </w:pPr>
  </w:p>
  <w:p w14:paraId="6C855C0D" w14:textId="2D041129" w:rsidR="002F5E12" w:rsidRPr="00B501B2" w:rsidRDefault="009B7B11" w:rsidP="00862F32">
    <w:pPr>
      <w:pStyle w:val="Header"/>
      <w:jc w:val="right"/>
      <w:rPr>
        <w:color w:val="7F7F7F" w:themeColor="text1" w:themeTint="80"/>
        <w:sz w:val="14"/>
        <w:szCs w:val="14"/>
      </w:rPr>
    </w:pPr>
    <w:bookmarkStart w:id="0" w:name="_Hlk117844757"/>
    <w:r>
      <w:rPr>
        <w:color w:val="7F7F7F" w:themeColor="text1" w:themeTint="80"/>
        <w:sz w:val="14"/>
        <w:szCs w:val="14"/>
      </w:rPr>
      <w:t>9777 North College Avenue</w:t>
    </w:r>
    <w:r w:rsidR="002F5E12" w:rsidRPr="00B501B2">
      <w:rPr>
        <w:color w:val="7F7F7F" w:themeColor="text1" w:themeTint="80"/>
        <w:sz w:val="14"/>
        <w:szCs w:val="14"/>
      </w:rPr>
      <w:t xml:space="preserve"> </w:t>
    </w:r>
    <w:r w:rsidR="002F5E12" w:rsidRPr="00B501B2">
      <w:rPr>
        <w:b/>
        <w:color w:val="7F7F7F" w:themeColor="text1" w:themeTint="80"/>
        <w:sz w:val="14"/>
        <w:szCs w:val="14"/>
      </w:rPr>
      <w:t xml:space="preserve">| </w:t>
    </w:r>
    <w:r w:rsidR="002F5E12" w:rsidRPr="00B501B2">
      <w:rPr>
        <w:color w:val="7F7F7F" w:themeColor="text1" w:themeTint="80"/>
        <w:sz w:val="14"/>
        <w:szCs w:val="14"/>
      </w:rPr>
      <w:t>Indianapolis, IN 462</w:t>
    </w:r>
    <w:r>
      <w:rPr>
        <w:color w:val="7F7F7F" w:themeColor="text1" w:themeTint="80"/>
        <w:sz w:val="14"/>
        <w:szCs w:val="14"/>
      </w:rPr>
      <w:t>80</w:t>
    </w:r>
    <w:r w:rsidR="002F5E12" w:rsidRPr="00B501B2">
      <w:rPr>
        <w:color w:val="7F7F7F" w:themeColor="text1" w:themeTint="80"/>
        <w:sz w:val="14"/>
        <w:szCs w:val="14"/>
      </w:rPr>
      <w:t xml:space="preserve"> </w:t>
    </w:r>
    <w:r w:rsidR="002F5E12" w:rsidRPr="00B501B2">
      <w:rPr>
        <w:b/>
        <w:color w:val="7F7F7F" w:themeColor="text1" w:themeTint="80"/>
        <w:sz w:val="14"/>
        <w:szCs w:val="14"/>
      </w:rPr>
      <w:t>|</w:t>
    </w:r>
    <w:r w:rsidR="002F5E12" w:rsidRPr="00B501B2">
      <w:rPr>
        <w:color w:val="7F7F7F" w:themeColor="text1" w:themeTint="80"/>
        <w:sz w:val="14"/>
        <w:szCs w:val="14"/>
      </w:rPr>
      <w:t xml:space="preserve"> 317.493.2000</w:t>
    </w:r>
  </w:p>
  <w:bookmarkEnd w:id="0"/>
  <w:p w14:paraId="6C855C0E" w14:textId="25FC03EC" w:rsidR="002F5E12" w:rsidRDefault="00323EDA" w:rsidP="00862F32">
    <w:pPr>
      <w:pStyle w:val="Header"/>
      <w:tabs>
        <w:tab w:val="clear" w:pos="4680"/>
      </w:tabs>
      <w:rPr>
        <w:color w:val="7F7F7F" w:themeColor="text1" w:themeTint="80"/>
        <w:sz w:val="16"/>
        <w:szCs w:val="16"/>
      </w:rPr>
    </w:pPr>
    <w:r>
      <w:rPr>
        <w:noProof/>
        <w:color w:val="7F7F7F" w:themeColor="text1" w:themeTint="80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855C14" wp14:editId="6880885B">
              <wp:simplePos x="0" y="0"/>
              <wp:positionH relativeFrom="column">
                <wp:posOffset>8255</wp:posOffset>
              </wp:positionH>
              <wp:positionV relativeFrom="paragraph">
                <wp:posOffset>90170</wp:posOffset>
              </wp:positionV>
              <wp:extent cx="5947410" cy="0"/>
              <wp:effectExtent l="8255" t="13970" r="6985" b="508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74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E47AC6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65pt;margin-top:7.1pt;width:468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" strokecolor="gray [1629]"/>
          </w:pict>
        </mc:Fallback>
      </mc:AlternateContent>
    </w:r>
    <w:r w:rsidR="002F5E12">
      <w:rPr>
        <w:color w:val="7F7F7F" w:themeColor="text1" w:themeTint="80"/>
        <w:sz w:val="16"/>
        <w:szCs w:val="16"/>
      </w:rPr>
      <w:tab/>
    </w:r>
  </w:p>
  <w:p w14:paraId="6C855C0F" w14:textId="77777777" w:rsidR="002F5E12" w:rsidRDefault="002F5E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6.5pt;height:22pt" o:bullet="t">
        <v:imagedata r:id="rId1" o:title="untitled"/>
      </v:shape>
    </w:pict>
  </w:numPicBullet>
  <w:abstractNum w:abstractNumId="0" w15:restartNumberingAfterBreak="0">
    <w:nsid w:val="080378B1"/>
    <w:multiLevelType w:val="hybridMultilevel"/>
    <w:tmpl w:val="F09AD68A"/>
    <w:lvl w:ilvl="0" w:tplc="6F2E9F3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B67F0"/>
    <w:multiLevelType w:val="hybridMultilevel"/>
    <w:tmpl w:val="81028DF0"/>
    <w:lvl w:ilvl="0" w:tplc="39A4A084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55D88"/>
    <w:multiLevelType w:val="hybridMultilevel"/>
    <w:tmpl w:val="DC821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857BF"/>
    <w:multiLevelType w:val="hybridMultilevel"/>
    <w:tmpl w:val="7E286442"/>
    <w:lvl w:ilvl="0" w:tplc="B8425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38C01E">
      <w:start w:val="4098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1650A"/>
    <w:multiLevelType w:val="hybridMultilevel"/>
    <w:tmpl w:val="DEA02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C219F"/>
    <w:multiLevelType w:val="hybridMultilevel"/>
    <w:tmpl w:val="0FE88D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D05E8"/>
    <w:multiLevelType w:val="hybridMultilevel"/>
    <w:tmpl w:val="7EF62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F38C01E">
      <w:start w:val="4098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75591"/>
    <w:multiLevelType w:val="hybridMultilevel"/>
    <w:tmpl w:val="EB9ED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DEAB8E4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74196"/>
    <w:multiLevelType w:val="hybridMultilevel"/>
    <w:tmpl w:val="8F065B3A"/>
    <w:lvl w:ilvl="0" w:tplc="6F2E9F3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40ECF"/>
    <w:multiLevelType w:val="hybridMultilevel"/>
    <w:tmpl w:val="B8FA04C4"/>
    <w:lvl w:ilvl="0" w:tplc="B8425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DEAB8E4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23224"/>
    <w:multiLevelType w:val="hybridMultilevel"/>
    <w:tmpl w:val="BE58C8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93166047">
    <w:abstractNumId w:val="3"/>
  </w:num>
  <w:num w:numId="2" w16cid:durableId="1983534349">
    <w:abstractNumId w:val="6"/>
  </w:num>
  <w:num w:numId="3" w16cid:durableId="1390421682">
    <w:abstractNumId w:val="9"/>
  </w:num>
  <w:num w:numId="4" w16cid:durableId="427969452">
    <w:abstractNumId w:val="7"/>
  </w:num>
  <w:num w:numId="5" w16cid:durableId="1420442801">
    <w:abstractNumId w:val="10"/>
  </w:num>
  <w:num w:numId="6" w16cid:durableId="1622178800">
    <w:abstractNumId w:val="4"/>
  </w:num>
  <w:num w:numId="7" w16cid:durableId="859126910">
    <w:abstractNumId w:val="2"/>
  </w:num>
  <w:num w:numId="8" w16cid:durableId="1303805169">
    <w:abstractNumId w:val="1"/>
  </w:num>
  <w:num w:numId="9" w16cid:durableId="86538326">
    <w:abstractNumId w:val="5"/>
  </w:num>
  <w:num w:numId="10" w16cid:durableId="1656911935">
    <w:abstractNumId w:val="0"/>
  </w:num>
  <w:num w:numId="11" w16cid:durableId="11737584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B45"/>
    <w:rsid w:val="000364D1"/>
    <w:rsid w:val="00090736"/>
    <w:rsid w:val="000A3809"/>
    <w:rsid w:val="000A59AB"/>
    <w:rsid w:val="000B3DEC"/>
    <w:rsid w:val="000C5780"/>
    <w:rsid w:val="000D297C"/>
    <w:rsid w:val="000E748E"/>
    <w:rsid w:val="000F0444"/>
    <w:rsid w:val="001167C6"/>
    <w:rsid w:val="001325E5"/>
    <w:rsid w:val="0015094F"/>
    <w:rsid w:val="00154FDE"/>
    <w:rsid w:val="00157CAE"/>
    <w:rsid w:val="00180E3E"/>
    <w:rsid w:val="001811DA"/>
    <w:rsid w:val="00181939"/>
    <w:rsid w:val="001A0646"/>
    <w:rsid w:val="001A7485"/>
    <w:rsid w:val="001C10E8"/>
    <w:rsid w:val="001C24B4"/>
    <w:rsid w:val="001D5E06"/>
    <w:rsid w:val="001F1199"/>
    <w:rsid w:val="00216B45"/>
    <w:rsid w:val="0024067E"/>
    <w:rsid w:val="0024100D"/>
    <w:rsid w:val="0025137D"/>
    <w:rsid w:val="002710EB"/>
    <w:rsid w:val="002777E6"/>
    <w:rsid w:val="00283AA6"/>
    <w:rsid w:val="002911B4"/>
    <w:rsid w:val="00294168"/>
    <w:rsid w:val="002C16E3"/>
    <w:rsid w:val="002F5E12"/>
    <w:rsid w:val="00310698"/>
    <w:rsid w:val="00313DDE"/>
    <w:rsid w:val="00323EDA"/>
    <w:rsid w:val="00343327"/>
    <w:rsid w:val="00365611"/>
    <w:rsid w:val="00384A5B"/>
    <w:rsid w:val="00386CF3"/>
    <w:rsid w:val="003B37EA"/>
    <w:rsid w:val="003B65A3"/>
    <w:rsid w:val="003C4277"/>
    <w:rsid w:val="003F0EFC"/>
    <w:rsid w:val="00411B43"/>
    <w:rsid w:val="00430452"/>
    <w:rsid w:val="00434128"/>
    <w:rsid w:val="00436F19"/>
    <w:rsid w:val="00437C4E"/>
    <w:rsid w:val="004418F6"/>
    <w:rsid w:val="00467439"/>
    <w:rsid w:val="00486235"/>
    <w:rsid w:val="00491C89"/>
    <w:rsid w:val="0049580A"/>
    <w:rsid w:val="004C0AEC"/>
    <w:rsid w:val="004C121E"/>
    <w:rsid w:val="004E43A4"/>
    <w:rsid w:val="00517503"/>
    <w:rsid w:val="00522019"/>
    <w:rsid w:val="00533A3B"/>
    <w:rsid w:val="00557BD4"/>
    <w:rsid w:val="00566B3C"/>
    <w:rsid w:val="005671CE"/>
    <w:rsid w:val="00572038"/>
    <w:rsid w:val="005C4963"/>
    <w:rsid w:val="005D7A86"/>
    <w:rsid w:val="005E30C8"/>
    <w:rsid w:val="005E4DB1"/>
    <w:rsid w:val="005F0506"/>
    <w:rsid w:val="005F05B0"/>
    <w:rsid w:val="005F5F24"/>
    <w:rsid w:val="00600314"/>
    <w:rsid w:val="006012C9"/>
    <w:rsid w:val="00635BF9"/>
    <w:rsid w:val="00645635"/>
    <w:rsid w:val="0065142C"/>
    <w:rsid w:val="0066784E"/>
    <w:rsid w:val="00683FDE"/>
    <w:rsid w:val="00690E8B"/>
    <w:rsid w:val="0069771F"/>
    <w:rsid w:val="006C24B7"/>
    <w:rsid w:val="006D3EC7"/>
    <w:rsid w:val="006E2EB4"/>
    <w:rsid w:val="006F20D3"/>
    <w:rsid w:val="00711114"/>
    <w:rsid w:val="00717046"/>
    <w:rsid w:val="0072775D"/>
    <w:rsid w:val="00742D60"/>
    <w:rsid w:val="00750914"/>
    <w:rsid w:val="0077614D"/>
    <w:rsid w:val="00777A27"/>
    <w:rsid w:val="00784466"/>
    <w:rsid w:val="007A4A53"/>
    <w:rsid w:val="007D565E"/>
    <w:rsid w:val="007D7515"/>
    <w:rsid w:val="00804B09"/>
    <w:rsid w:val="00810121"/>
    <w:rsid w:val="00862F32"/>
    <w:rsid w:val="008A4454"/>
    <w:rsid w:val="008C1FF8"/>
    <w:rsid w:val="008E706E"/>
    <w:rsid w:val="008F523C"/>
    <w:rsid w:val="009307D1"/>
    <w:rsid w:val="00951CBC"/>
    <w:rsid w:val="00955F62"/>
    <w:rsid w:val="009668BA"/>
    <w:rsid w:val="009720BC"/>
    <w:rsid w:val="009B7B11"/>
    <w:rsid w:val="009C47A8"/>
    <w:rsid w:val="009D503A"/>
    <w:rsid w:val="00A00482"/>
    <w:rsid w:val="00A1193C"/>
    <w:rsid w:val="00A25163"/>
    <w:rsid w:val="00A862FC"/>
    <w:rsid w:val="00A91A50"/>
    <w:rsid w:val="00AA6590"/>
    <w:rsid w:val="00AB4A3F"/>
    <w:rsid w:val="00AD31ED"/>
    <w:rsid w:val="00AD7FF0"/>
    <w:rsid w:val="00B00915"/>
    <w:rsid w:val="00B3511F"/>
    <w:rsid w:val="00B47C70"/>
    <w:rsid w:val="00B51C26"/>
    <w:rsid w:val="00B61847"/>
    <w:rsid w:val="00B71F3E"/>
    <w:rsid w:val="00B841EF"/>
    <w:rsid w:val="00B92D8E"/>
    <w:rsid w:val="00BC4234"/>
    <w:rsid w:val="00BD1C44"/>
    <w:rsid w:val="00BF2F7C"/>
    <w:rsid w:val="00C12CFC"/>
    <w:rsid w:val="00C20EE7"/>
    <w:rsid w:val="00C305BE"/>
    <w:rsid w:val="00C534EF"/>
    <w:rsid w:val="00C710CF"/>
    <w:rsid w:val="00C71318"/>
    <w:rsid w:val="00C97C55"/>
    <w:rsid w:val="00CB257C"/>
    <w:rsid w:val="00CB5666"/>
    <w:rsid w:val="00CD099F"/>
    <w:rsid w:val="00CE13C2"/>
    <w:rsid w:val="00CF12B1"/>
    <w:rsid w:val="00D043B1"/>
    <w:rsid w:val="00D13EDB"/>
    <w:rsid w:val="00D31C42"/>
    <w:rsid w:val="00D3479B"/>
    <w:rsid w:val="00D36C69"/>
    <w:rsid w:val="00D505B5"/>
    <w:rsid w:val="00D60B5D"/>
    <w:rsid w:val="00D6678D"/>
    <w:rsid w:val="00D86D9C"/>
    <w:rsid w:val="00DA41CB"/>
    <w:rsid w:val="00DB0816"/>
    <w:rsid w:val="00DC2DE1"/>
    <w:rsid w:val="00DC768B"/>
    <w:rsid w:val="00DD047A"/>
    <w:rsid w:val="00DE6DF5"/>
    <w:rsid w:val="00E40CAA"/>
    <w:rsid w:val="00E420AB"/>
    <w:rsid w:val="00E521FF"/>
    <w:rsid w:val="00E52262"/>
    <w:rsid w:val="00E70710"/>
    <w:rsid w:val="00EA795F"/>
    <w:rsid w:val="00EB3A95"/>
    <w:rsid w:val="00EC0B99"/>
    <w:rsid w:val="00EC25B0"/>
    <w:rsid w:val="00EF3414"/>
    <w:rsid w:val="00F006B7"/>
    <w:rsid w:val="00F04B12"/>
    <w:rsid w:val="00F05705"/>
    <w:rsid w:val="00F23CD2"/>
    <w:rsid w:val="00F24A6A"/>
    <w:rsid w:val="00F31F83"/>
    <w:rsid w:val="00F53041"/>
    <w:rsid w:val="00F555DC"/>
    <w:rsid w:val="00F957E9"/>
    <w:rsid w:val="00FA135F"/>
    <w:rsid w:val="00FA37B6"/>
    <w:rsid w:val="00FA44F4"/>
    <w:rsid w:val="00FB0A98"/>
    <w:rsid w:val="00FB160F"/>
    <w:rsid w:val="00FE2492"/>
    <w:rsid w:val="00F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6C855C06"/>
  <w15:docId w15:val="{2AE2F0E3-046F-4C50-8B25-06338AB2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uiPriority w:val="99"/>
    <w:qFormat/>
    <w:rsid w:val="00C710CF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B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16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B45"/>
  </w:style>
  <w:style w:type="character" w:styleId="IntenseReference">
    <w:name w:val="Intense Reference"/>
    <w:basedOn w:val="DefaultParagraphFont"/>
    <w:uiPriority w:val="32"/>
    <w:qFormat/>
    <w:rsid w:val="00C97C55"/>
    <w:rPr>
      <w:b/>
      <w:bCs/>
      <w:smallCaps/>
      <w:color w:val="7598D9" w:themeColor="accent2"/>
      <w:spacing w:val="5"/>
      <w:u w:val="single"/>
    </w:rPr>
  </w:style>
  <w:style w:type="paragraph" w:styleId="Footer">
    <w:name w:val="footer"/>
    <w:basedOn w:val="Normal"/>
    <w:link w:val="FooterChar"/>
    <w:uiPriority w:val="99"/>
    <w:unhideWhenUsed/>
    <w:rsid w:val="00862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F32"/>
  </w:style>
  <w:style w:type="character" w:customStyle="1" w:styleId="style201">
    <w:name w:val="style201"/>
    <w:basedOn w:val="DefaultParagraphFont"/>
    <w:rsid w:val="004C0AEC"/>
    <w:rPr>
      <w:rFonts w:cs="Times New Roman"/>
      <w:color w:val="333333"/>
      <w:sz w:val="24"/>
      <w:szCs w:val="24"/>
    </w:rPr>
  </w:style>
  <w:style w:type="paragraph" w:styleId="ListParagraph">
    <w:name w:val="List Paragraph"/>
    <w:basedOn w:val="Normal"/>
    <w:uiPriority w:val="34"/>
    <w:qFormat/>
    <w:rsid w:val="004C0A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A3B"/>
    <w:rPr>
      <w:color w:val="D2611C" w:themeColor="hyperlink"/>
      <w:u w:val="single"/>
    </w:rPr>
  </w:style>
  <w:style w:type="paragraph" w:customStyle="1" w:styleId="Default">
    <w:name w:val="Default"/>
    <w:rsid w:val="00C710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C710CF"/>
    <w:rPr>
      <w:rFonts w:ascii="Arial" w:hAnsi="Arial" w:cs="Arial"/>
      <w:sz w:val="24"/>
      <w:szCs w:val="24"/>
    </w:rPr>
  </w:style>
  <w:style w:type="paragraph" w:customStyle="1" w:styleId="CcList">
    <w:name w:val="Cc List"/>
    <w:basedOn w:val="Normal"/>
    <w:rsid w:val="009668BA"/>
    <w:pPr>
      <w:keepLines/>
      <w:spacing w:after="0" w:line="220" w:lineRule="atLeast"/>
      <w:ind w:left="360" w:hanging="360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Enclosure">
    <w:name w:val="Enclosure"/>
    <w:basedOn w:val="Normal"/>
    <w:next w:val="CcList"/>
    <w:rsid w:val="009668BA"/>
    <w:pPr>
      <w:keepNext/>
      <w:keepLines/>
      <w:spacing w:after="22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ReferenceInitials">
    <w:name w:val="Reference Initials"/>
    <w:basedOn w:val="Normal"/>
    <w:next w:val="Enclosure"/>
    <w:rsid w:val="009668BA"/>
    <w:pPr>
      <w:keepNext/>
      <w:keepLines/>
      <w:spacing w:before="220" w:after="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NoSpacing">
    <w:name w:val="No Spacing"/>
    <w:uiPriority w:val="1"/>
    <w:qFormat/>
    <w:rsid w:val="009668BA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683FDE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83FDE"/>
    <w:rPr>
      <w:rFonts w:ascii="Calibri" w:eastAsiaTheme="minorHAnsi" w:hAnsi="Calibri"/>
      <w:szCs w:val="21"/>
    </w:rPr>
  </w:style>
  <w:style w:type="paragraph" w:customStyle="1" w:styleId="eccd2e6c-ba96-41ab-b099-c2a251a1e1dc">
    <w:name w:val="eccd2e6c-ba96-41ab-b099-c2a251a1e1dc"/>
    <w:basedOn w:val="Normal"/>
    <w:rsid w:val="0015094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516010AB003A4399BD2E3321D28352" ma:contentTypeVersion="1" ma:contentTypeDescription="Create a new document." ma:contentTypeScope="" ma:versionID="82915f4c95c03cae020554436b3c6e4f">
  <xsd:schema xmlns:xsd="http://www.w3.org/2001/XMLSchema" xmlns:xs="http://www.w3.org/2001/XMLSchema" xmlns:p="http://schemas.microsoft.com/office/2006/metadata/properties" xmlns:ns2="50a8c4ef-2054-4ea2-8527-fa86e710c243" targetNamespace="http://schemas.microsoft.com/office/2006/metadata/properties" ma:root="true" ma:fieldsID="5470cc442427345478bab03ae5cca28c" ns2:_="">
    <xsd:import namespace="50a8c4ef-2054-4ea2-8527-fa86e710c243"/>
    <xsd:element name="properties">
      <xsd:complexType>
        <xsd:sequence>
          <xsd:element name="documentManagement">
            <xsd:complexType>
              <xsd:all>
                <xsd:element ref="ns2:Document_x0020_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8c4ef-2054-4ea2-8527-fa86e710c243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default="Frequently Requested Files" ma:format="Dropdown" ma:internalName="Document_x0020_Type">
      <xsd:simpleType>
        <xsd:restriction base="dms:Choice">
          <xsd:enumeration value="Frequently Requested Files"/>
          <xsd:enumeration value="Artic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ocument_x0020_Type xmlns="50a8c4ef-2054-4ea2-8527-fa86e710c243">Frequently Requested Files</Document_x0020_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D0815F-F37E-4248-89DA-6D41B75FF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a8c4ef-2054-4ea2-8527-fa86e710c2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A45E5B-7E5A-48EC-A95D-844E3DF2E33E}">
  <ds:schemaRefs>
    <ds:schemaRef ds:uri="http://schemas.microsoft.com/office/2006/metadata/properties"/>
    <ds:schemaRef ds:uri="50a8c4ef-2054-4ea2-8527-fa86e710c243"/>
  </ds:schemaRefs>
</ds:datastoreItem>
</file>

<file path=customXml/itemProps3.xml><?xml version="1.0" encoding="utf-8"?>
<ds:datastoreItem xmlns:ds="http://schemas.openxmlformats.org/officeDocument/2006/customXml" ds:itemID="{A471D38F-2205-4F7F-9330-BDF191789B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scott.morgan</dc:creator>
  <cp:lastModifiedBy>Timothy Duffy</cp:lastModifiedBy>
  <cp:revision>2</cp:revision>
  <cp:lastPrinted>2015-05-12T16:32:00Z</cp:lastPrinted>
  <dcterms:created xsi:type="dcterms:W3CDTF">2023-05-03T15:03:00Z</dcterms:created>
  <dcterms:modified xsi:type="dcterms:W3CDTF">2023-05-03T15:03:00Z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0x01010044516010AB003A4399BD2E3321D28352</vt:lpwstr>
  </property>
  <property fmtid="{D5CDD505-2E9C-101B-9397-08002B2CF9AE}" pid="3" name="Order">
    <vt:r8>100</vt:r8>
  </property>
</Properties>
</file>